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246F0" w14:textId="2588095D" w:rsidR="00BE7DA6" w:rsidRPr="00BE7DA6" w:rsidRDefault="00BE7DA6" w:rsidP="00BE7DA6">
      <w:pPr>
        <w:pStyle w:val="Heading1"/>
        <w:jc w:val="center"/>
      </w:pPr>
      <w:r w:rsidRPr="00BE7DA6">
        <w:t>Ireland Celebrated in TripAdvisor’s 2026 Travelers’ Choice</w:t>
      </w:r>
      <w:r>
        <w:t xml:space="preserve"> </w:t>
      </w:r>
      <w:r w:rsidRPr="00BE7DA6">
        <w:t>Best of the Best Awards</w:t>
      </w:r>
    </w:p>
    <w:p w14:paraId="5C364153" w14:textId="5E8D5D1A" w:rsidR="00FA5DD1" w:rsidRDefault="00FA5DD1" w:rsidP="00FA5DD1">
      <w:pPr>
        <w:jc w:val="center"/>
        <w:rPr>
          <w:b/>
          <w:bCs/>
        </w:rPr>
      </w:pPr>
      <w:r w:rsidRPr="00FA5DD1">
        <w:rPr>
          <w:b/>
          <w:bCs/>
        </w:rPr>
        <w:t>Three Dublin winners shine in TripAdvisor’s Best of the Best awards for top attractions and experiences</w:t>
      </w:r>
    </w:p>
    <w:p w14:paraId="42DCBD05" w14:textId="0094112C" w:rsidR="00BE7DA6" w:rsidRPr="00BE7DA6" w:rsidRDefault="00BE7DA6" w:rsidP="00BE7DA6">
      <w:r w:rsidRPr="00BE7DA6">
        <w:t xml:space="preserve">Ireland has been honoured in TripAdvisor’s newly announced </w:t>
      </w:r>
      <w:r w:rsidRPr="00BE7DA6">
        <w:rPr>
          <w:b/>
          <w:bCs/>
        </w:rPr>
        <w:t>Travelers’ Choice Best of the Best Awards 2026</w:t>
      </w:r>
      <w:r w:rsidRPr="00BE7DA6">
        <w:t xml:space="preserve">, with three Dublin attractions recognised among </w:t>
      </w:r>
      <w:r w:rsidRPr="00BE7DA6">
        <w:rPr>
          <w:b/>
          <w:bCs/>
        </w:rPr>
        <w:t xml:space="preserve">Europe’s </w:t>
      </w:r>
      <w:r w:rsidR="00FA5DD1">
        <w:rPr>
          <w:b/>
          <w:bCs/>
        </w:rPr>
        <w:t>t</w:t>
      </w:r>
      <w:r w:rsidRPr="00BE7DA6">
        <w:rPr>
          <w:b/>
          <w:bCs/>
        </w:rPr>
        <w:t>op</w:t>
      </w:r>
      <w:r w:rsidR="00FA5DD1">
        <w:rPr>
          <w:b/>
          <w:bCs/>
        </w:rPr>
        <w:t xml:space="preserve"> e</w:t>
      </w:r>
      <w:r w:rsidRPr="00BE7DA6">
        <w:rPr>
          <w:b/>
          <w:bCs/>
        </w:rPr>
        <w:t xml:space="preserve">xperiences and </w:t>
      </w:r>
      <w:r w:rsidR="00FA5DD1">
        <w:rPr>
          <w:b/>
          <w:bCs/>
        </w:rPr>
        <w:t>a</w:t>
      </w:r>
      <w:r w:rsidRPr="00BE7DA6">
        <w:rPr>
          <w:b/>
          <w:bCs/>
        </w:rPr>
        <w:t>ttractions</w:t>
      </w:r>
      <w:r w:rsidRPr="00BE7DA6">
        <w:t>. The awards, which highlight the world’s most</w:t>
      </w:r>
      <w:r w:rsidRPr="00BE7DA6">
        <w:noBreakHyphen/>
        <w:t>loved travel experiences based on millions of traveller reviews, place Ireland firmly among Europe’s standout cultural destinations.</w:t>
      </w:r>
    </w:p>
    <w:p w14:paraId="294C45E1" w14:textId="77777777" w:rsidR="00BE7DA6" w:rsidRPr="00BE7DA6" w:rsidRDefault="00BE7DA6" w:rsidP="00BE7DA6">
      <w:r w:rsidRPr="00BE7DA6">
        <w:t>The Irish winners for 2026 are:</w:t>
      </w:r>
    </w:p>
    <w:p w14:paraId="6E219324" w14:textId="1BDCB47E" w:rsidR="00BE7DA6" w:rsidRPr="00BE7DA6" w:rsidRDefault="00BE7DA6" w:rsidP="00BE7DA6">
      <w:pPr>
        <w:numPr>
          <w:ilvl w:val="0"/>
          <w:numId w:val="1"/>
        </w:numPr>
      </w:pPr>
      <w:hyperlink r:id="rId5" w:history="1">
        <w:r w:rsidRPr="00BE7DA6">
          <w:rPr>
            <w:rStyle w:val="Hyperlink"/>
            <w:b/>
            <w:bCs/>
          </w:rPr>
          <w:t>The Little Museum of Dublin</w:t>
        </w:r>
      </w:hyperlink>
      <w:r w:rsidRPr="00BE7DA6">
        <w:t xml:space="preserve"> – Celebrated for its intimate, story</w:t>
      </w:r>
      <w:r w:rsidRPr="00BE7DA6">
        <w:noBreakHyphen/>
        <w:t>driven approach to the city’s history, delivered with charm, humour and a strong sense of place.</w:t>
      </w:r>
    </w:p>
    <w:p w14:paraId="1916B415" w14:textId="211C6E20" w:rsidR="00BE7DA6" w:rsidRPr="00BE7DA6" w:rsidRDefault="00BE7DA6" w:rsidP="00BE7DA6">
      <w:pPr>
        <w:numPr>
          <w:ilvl w:val="0"/>
          <w:numId w:val="1"/>
        </w:numPr>
      </w:pPr>
      <w:hyperlink r:id="rId6" w:history="1">
        <w:r w:rsidRPr="00BE7DA6">
          <w:rPr>
            <w:rStyle w:val="Hyperlink"/>
            <w:b/>
            <w:bCs/>
          </w:rPr>
          <w:t>Kilmainham Gaol Museum</w:t>
        </w:r>
      </w:hyperlink>
      <w:r w:rsidRPr="00BE7DA6">
        <w:t xml:space="preserve"> – Recognised for its powerful interpretation of Ireland’s past and its consistently exceptional visitor experience, making it one of the most compelling heritage sites in Europe.</w:t>
      </w:r>
    </w:p>
    <w:p w14:paraId="1707419A" w14:textId="7AE5E09E" w:rsidR="00BE7DA6" w:rsidRPr="00BE7DA6" w:rsidRDefault="00BE7DA6" w:rsidP="00BE7DA6">
      <w:pPr>
        <w:numPr>
          <w:ilvl w:val="0"/>
          <w:numId w:val="1"/>
        </w:numPr>
      </w:pPr>
      <w:hyperlink r:id="rId7" w:history="1">
        <w:r w:rsidRPr="00BE7DA6">
          <w:rPr>
            <w:rStyle w:val="Hyperlink"/>
            <w:b/>
            <w:bCs/>
          </w:rPr>
          <w:t>Dublin Highlights and Hidden Gems Guided Walking Tour</w:t>
        </w:r>
      </w:hyperlink>
      <w:r w:rsidRPr="00BE7DA6">
        <w:t xml:space="preserve"> – Praised for offering travellers an immersive introduction to the city, blending major landmarks with lesser</w:t>
      </w:r>
      <w:r w:rsidRPr="00BE7DA6">
        <w:noBreakHyphen/>
        <w:t>known local favourites and authentic insights from expert guides.</w:t>
      </w:r>
    </w:p>
    <w:p w14:paraId="06AEF567" w14:textId="597FE3CA" w:rsidR="00BE7DA6" w:rsidRPr="00BE7DA6" w:rsidRDefault="00BE7DA6" w:rsidP="00BE7DA6">
      <w:r w:rsidRPr="00BE7DA6">
        <w:t xml:space="preserve">TripAdvisor’s </w:t>
      </w:r>
      <w:r w:rsidRPr="00BE7DA6">
        <w:rPr>
          <w:b/>
          <w:bCs/>
        </w:rPr>
        <w:t>Best of the Best</w:t>
      </w:r>
      <w:r w:rsidRPr="00BE7DA6">
        <w:t xml:space="preserve"> accolades represent the highest level of recognition on the platform. It’s awarded to </w:t>
      </w:r>
      <w:r w:rsidR="00FA5DD1">
        <w:t xml:space="preserve">attractions and experiences </w:t>
      </w:r>
      <w:r w:rsidRPr="00BE7DA6">
        <w:t>who receive a high volume of above-and-beyond reviews from the Tripadvisor community over a 12-month period. Out of our 8 million listings, fewer than 1% achieve this milestone.</w:t>
      </w:r>
    </w:p>
    <w:p w14:paraId="39464783" w14:textId="29BBE61A" w:rsidR="00BE7DA6" w:rsidRPr="00BE7DA6" w:rsidRDefault="00BE7DA6" w:rsidP="00BE7DA6">
      <w:r w:rsidRPr="00BE7DA6">
        <w:t>This year’s awards highlight the strength of Ireland’s cultural offering</w:t>
      </w:r>
      <w:r>
        <w:t>,</w:t>
      </w:r>
      <w:r w:rsidRPr="00BE7DA6">
        <w:t xml:space="preserve"> from museums that bring history vividly to life to guided experiences that showcase the warmth, creativity and character of Dublin’s streets. The recognition underscores the island’s reputation for memorable storytelling, authentic hospitality and visitor experiences that resonate long after a trip ends.</w:t>
      </w:r>
    </w:p>
    <w:p w14:paraId="5832514B" w14:textId="1E592391" w:rsidR="00BE7DA6" w:rsidRPr="00BE7DA6" w:rsidRDefault="00BE7DA6" w:rsidP="00BE7DA6">
      <w:r w:rsidRPr="00BE7DA6">
        <w:t xml:space="preserve">The full list of </w:t>
      </w:r>
      <w:r>
        <w:t xml:space="preserve">winning </w:t>
      </w:r>
      <w:hyperlink r:id="rId8" w:history="1">
        <w:r w:rsidRPr="00BE7DA6">
          <w:rPr>
            <w:rStyle w:val="Hyperlink"/>
          </w:rPr>
          <w:t>attractions</w:t>
        </w:r>
      </w:hyperlink>
      <w:r>
        <w:t xml:space="preserve"> and </w:t>
      </w:r>
      <w:hyperlink r:id="rId9" w:history="1">
        <w:r w:rsidRPr="00BE7DA6">
          <w:rPr>
            <w:rStyle w:val="Hyperlink"/>
          </w:rPr>
          <w:t>experiences</w:t>
        </w:r>
      </w:hyperlink>
      <w:r>
        <w:t xml:space="preserve"> in Europe</w:t>
      </w:r>
      <w:r w:rsidRPr="00BE7DA6">
        <w:t xml:space="preserve"> is available on TripAdvisor’s</w:t>
      </w:r>
      <w:r>
        <w:t xml:space="preserve"> website. </w:t>
      </w:r>
    </w:p>
    <w:p w14:paraId="4EC53C16" w14:textId="77777777" w:rsidR="00BE7DA6" w:rsidRDefault="00BE7DA6"/>
    <w:sectPr w:rsidR="00BE7D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2C7903"/>
    <w:multiLevelType w:val="multilevel"/>
    <w:tmpl w:val="9A542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9292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DA6"/>
    <w:rsid w:val="00B50D7B"/>
    <w:rsid w:val="00BE7DA6"/>
    <w:rsid w:val="00FA5DD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91955"/>
  <w15:chartTrackingRefBased/>
  <w15:docId w15:val="{5741F631-BC7F-4D62-9444-836A577B6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7D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E7D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7D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7D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7D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7D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7D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7D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7D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7D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E7D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7D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7D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7D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7D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7D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7D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7DA6"/>
    <w:rPr>
      <w:rFonts w:eastAsiaTheme="majorEastAsia" w:cstheme="majorBidi"/>
      <w:color w:val="272727" w:themeColor="text1" w:themeTint="D8"/>
    </w:rPr>
  </w:style>
  <w:style w:type="paragraph" w:styleId="Title">
    <w:name w:val="Title"/>
    <w:basedOn w:val="Normal"/>
    <w:next w:val="Normal"/>
    <w:link w:val="TitleChar"/>
    <w:uiPriority w:val="10"/>
    <w:qFormat/>
    <w:rsid w:val="00BE7D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7D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7D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7D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7DA6"/>
    <w:pPr>
      <w:spacing w:before="160"/>
      <w:jc w:val="center"/>
    </w:pPr>
    <w:rPr>
      <w:i/>
      <w:iCs/>
      <w:color w:val="404040" w:themeColor="text1" w:themeTint="BF"/>
    </w:rPr>
  </w:style>
  <w:style w:type="character" w:customStyle="1" w:styleId="QuoteChar">
    <w:name w:val="Quote Char"/>
    <w:basedOn w:val="DefaultParagraphFont"/>
    <w:link w:val="Quote"/>
    <w:uiPriority w:val="29"/>
    <w:rsid w:val="00BE7DA6"/>
    <w:rPr>
      <w:i/>
      <w:iCs/>
      <w:color w:val="404040" w:themeColor="text1" w:themeTint="BF"/>
    </w:rPr>
  </w:style>
  <w:style w:type="paragraph" w:styleId="ListParagraph">
    <w:name w:val="List Paragraph"/>
    <w:basedOn w:val="Normal"/>
    <w:uiPriority w:val="34"/>
    <w:qFormat/>
    <w:rsid w:val="00BE7DA6"/>
    <w:pPr>
      <w:ind w:left="720"/>
      <w:contextualSpacing/>
    </w:pPr>
  </w:style>
  <w:style w:type="character" w:styleId="IntenseEmphasis">
    <w:name w:val="Intense Emphasis"/>
    <w:basedOn w:val="DefaultParagraphFont"/>
    <w:uiPriority w:val="21"/>
    <w:qFormat/>
    <w:rsid w:val="00BE7DA6"/>
    <w:rPr>
      <w:i/>
      <w:iCs/>
      <w:color w:val="0F4761" w:themeColor="accent1" w:themeShade="BF"/>
    </w:rPr>
  </w:style>
  <w:style w:type="paragraph" w:styleId="IntenseQuote">
    <w:name w:val="Intense Quote"/>
    <w:basedOn w:val="Normal"/>
    <w:next w:val="Normal"/>
    <w:link w:val="IntenseQuoteChar"/>
    <w:uiPriority w:val="30"/>
    <w:qFormat/>
    <w:rsid w:val="00BE7D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7DA6"/>
    <w:rPr>
      <w:i/>
      <w:iCs/>
      <w:color w:val="0F4761" w:themeColor="accent1" w:themeShade="BF"/>
    </w:rPr>
  </w:style>
  <w:style w:type="character" w:styleId="IntenseReference">
    <w:name w:val="Intense Reference"/>
    <w:basedOn w:val="DefaultParagraphFont"/>
    <w:uiPriority w:val="32"/>
    <w:qFormat/>
    <w:rsid w:val="00BE7DA6"/>
    <w:rPr>
      <w:b/>
      <w:bCs/>
      <w:smallCaps/>
      <w:color w:val="0F4761" w:themeColor="accent1" w:themeShade="BF"/>
      <w:spacing w:val="5"/>
    </w:rPr>
  </w:style>
  <w:style w:type="character" w:styleId="Hyperlink">
    <w:name w:val="Hyperlink"/>
    <w:basedOn w:val="DefaultParagraphFont"/>
    <w:uiPriority w:val="99"/>
    <w:unhideWhenUsed/>
    <w:rsid w:val="00BE7DA6"/>
    <w:rPr>
      <w:color w:val="467886" w:themeColor="hyperlink"/>
      <w:u w:val="single"/>
    </w:rPr>
  </w:style>
  <w:style w:type="character" w:styleId="UnresolvedMention">
    <w:name w:val="Unresolved Mention"/>
    <w:basedOn w:val="DefaultParagraphFont"/>
    <w:uiPriority w:val="99"/>
    <w:semiHidden/>
    <w:unhideWhenUsed/>
    <w:rsid w:val="00BE7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ipadvisor.com/TravelersChoice-ThingsToDo-cTopAttractions-g4" TargetMode="External"/><Relationship Id="rId3" Type="http://schemas.openxmlformats.org/officeDocument/2006/relationships/settings" Target="settings.xml"/><Relationship Id="rId7" Type="http://schemas.openxmlformats.org/officeDocument/2006/relationships/hyperlink" Target="https://www.tripadvisor.ie/AttractionProductReview-g186605-d24987128-Dublin_Highlights_and_Hidden_Gems_Guided_Walking_Tour-Dublin_County_Dubli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ilmainhamgaolmuseum.ie/" TargetMode="External"/><Relationship Id="rId11" Type="http://schemas.openxmlformats.org/officeDocument/2006/relationships/theme" Target="theme/theme1.xml"/><Relationship Id="rId5" Type="http://schemas.openxmlformats.org/officeDocument/2006/relationships/hyperlink" Target="https://www.littlemuseum.i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tripadvisor.com/TravelersChoice-ThingsToDo-cTopExperiences-g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Hazel Davis</cp:lastModifiedBy>
  <cp:revision>1</cp:revision>
  <dcterms:created xsi:type="dcterms:W3CDTF">2026-04-30T11:44:00Z</dcterms:created>
  <dcterms:modified xsi:type="dcterms:W3CDTF">2026-04-30T11:58:00Z</dcterms:modified>
</cp:coreProperties>
</file>